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6224F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</w:p>
    <w:p w:rsidR="003F50AA" w:rsidRDefault="003F50AA" w:rsidP="003F50AA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50AA" w:rsidRDefault="003F50AA" w:rsidP="003F50AA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b/>
          <w:color w:val="000000"/>
          <w:sz w:val="28"/>
          <w:szCs w:val="28"/>
        </w:rPr>
        <w:t>сільська</w:t>
      </w:r>
      <w:proofErr w:type="spellEnd"/>
      <w:r>
        <w:rPr>
          <w:b/>
          <w:color w:val="000000"/>
          <w:sz w:val="28"/>
          <w:szCs w:val="28"/>
        </w:rPr>
        <w:t xml:space="preserve"> рада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proofErr w:type="spellStart"/>
      <w:r>
        <w:rPr>
          <w:b/>
          <w:color w:val="000000"/>
          <w:sz w:val="28"/>
          <w:szCs w:val="28"/>
        </w:rPr>
        <w:t>Вінницького</w:t>
      </w:r>
      <w:proofErr w:type="spellEnd"/>
      <w:r>
        <w:rPr>
          <w:b/>
          <w:color w:val="000000"/>
          <w:sz w:val="28"/>
          <w:szCs w:val="28"/>
        </w:rPr>
        <w:t xml:space="preserve"> району</w:t>
      </w:r>
      <w:proofErr w:type="gramStart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В</w:t>
      </w:r>
      <w:proofErr w:type="gramEnd"/>
      <w:r>
        <w:rPr>
          <w:b/>
          <w:color w:val="000000"/>
          <w:sz w:val="28"/>
          <w:szCs w:val="28"/>
        </w:rPr>
        <w:t>інницької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області</w:t>
      </w:r>
      <w:proofErr w:type="spellEnd"/>
    </w:p>
    <w:p w:rsidR="003F50AA" w:rsidRDefault="003F50AA" w:rsidP="003F50AA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25C73688" id="Прямая соединительная линия 7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3F50AA" w:rsidRDefault="00546FB5" w:rsidP="003F50AA">
      <w:pPr>
        <w:spacing w:before="100" w:before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 xml:space="preserve">РІШЕННЯ № </w:t>
      </w:r>
      <w:r w:rsidR="009729DD">
        <w:rPr>
          <w:b/>
          <w:bCs/>
          <w:sz w:val="28"/>
          <w:szCs w:val="28"/>
          <w:lang w:val="uk-UA" w:eastAsia="uk-UA"/>
        </w:rPr>
        <w:t>486/16</w:t>
      </w:r>
      <w:bookmarkStart w:id="0" w:name="_GoBack"/>
      <w:bookmarkEnd w:id="0"/>
    </w:p>
    <w:p w:rsidR="003F50AA" w:rsidRDefault="00546FB5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27.08</w:t>
      </w:r>
      <w:r w:rsidR="003F50AA">
        <w:rPr>
          <w:color w:val="000000"/>
          <w:sz w:val="28"/>
          <w:szCs w:val="28"/>
          <w:lang w:val="uk-UA"/>
        </w:rPr>
        <w:t xml:space="preserve">.2021року                                          </w:t>
      </w:r>
      <w:r w:rsidR="00EC36E4">
        <w:rPr>
          <w:color w:val="000000"/>
          <w:sz w:val="28"/>
          <w:szCs w:val="28"/>
          <w:lang w:val="uk-UA"/>
        </w:rPr>
        <w:t xml:space="preserve">                              11</w:t>
      </w:r>
      <w:r w:rsidR="003F50AA">
        <w:rPr>
          <w:color w:val="000000"/>
          <w:sz w:val="28"/>
          <w:szCs w:val="28"/>
          <w:lang w:val="uk-UA"/>
        </w:rPr>
        <w:t xml:space="preserve"> сесія 8 скликання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зміни цільового призначення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земельної ділянки, що перебуває у власності </w:t>
      </w:r>
    </w:p>
    <w:p w:rsidR="003F50AA" w:rsidRDefault="003F50AA" w:rsidP="003F50AA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8A2617">
        <w:rPr>
          <w:b/>
          <w:color w:val="000000"/>
          <w:sz w:val="28"/>
          <w:szCs w:val="28"/>
          <w:lang w:val="uk-UA"/>
        </w:rPr>
        <w:t xml:space="preserve"> Березова Олексія Валентиновича</w:t>
      </w:r>
    </w:p>
    <w:p w:rsidR="003F50AA" w:rsidRDefault="003F50AA" w:rsidP="003F50AA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зміни цільового призначення земельної ділянки, що пере</w:t>
      </w:r>
      <w:r w:rsidR="00E45815">
        <w:rPr>
          <w:color w:val="000000"/>
          <w:sz w:val="28"/>
          <w:szCs w:val="28"/>
          <w:lang w:val="uk-UA"/>
        </w:rPr>
        <w:t xml:space="preserve">буває у власності </w:t>
      </w:r>
      <w:r w:rsidR="008A2617">
        <w:rPr>
          <w:color w:val="000000"/>
          <w:sz w:val="28"/>
          <w:szCs w:val="28"/>
          <w:lang w:val="uk-UA"/>
        </w:rPr>
        <w:t>гр. Березова Олексія Валентиновича</w:t>
      </w:r>
      <w:r>
        <w:rPr>
          <w:color w:val="000000"/>
          <w:sz w:val="28"/>
          <w:szCs w:val="28"/>
          <w:lang w:val="uk-UA"/>
        </w:rPr>
        <w:t xml:space="preserve"> розроблений </w:t>
      </w:r>
      <w:r w:rsidR="008A2617">
        <w:rPr>
          <w:color w:val="000000"/>
          <w:sz w:val="28"/>
          <w:szCs w:val="28"/>
          <w:lang w:val="uk-UA"/>
        </w:rPr>
        <w:t xml:space="preserve">ТОВ «ПОДІЛЛЯ ІНЖАГРОБУД» </w:t>
      </w:r>
      <w:r>
        <w:rPr>
          <w:color w:val="000000"/>
          <w:sz w:val="28"/>
          <w:szCs w:val="28"/>
          <w:lang w:val="uk-UA"/>
        </w:rPr>
        <w:t xml:space="preserve"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8A2617">
        <w:rPr>
          <w:color w:val="000000"/>
          <w:sz w:val="28"/>
          <w:szCs w:val="28"/>
          <w:lang w:val="uk-UA"/>
        </w:rPr>
        <w:t>688900:04:002:0862, площею 0,0207</w:t>
      </w:r>
      <w:r>
        <w:rPr>
          <w:color w:val="000000"/>
          <w:sz w:val="28"/>
          <w:szCs w:val="28"/>
          <w:lang w:val="uk-UA"/>
        </w:rPr>
        <w:t>га, що знаходиться на території Якушинецької</w:t>
      </w:r>
      <w:r w:rsidR="00546FB5">
        <w:rPr>
          <w:color w:val="000000"/>
          <w:sz w:val="28"/>
          <w:szCs w:val="28"/>
          <w:lang w:val="uk-UA"/>
        </w:rPr>
        <w:t xml:space="preserve"> сільської ради</w:t>
      </w:r>
      <w:r>
        <w:rPr>
          <w:color w:val="000000"/>
          <w:sz w:val="28"/>
          <w:szCs w:val="28"/>
          <w:lang w:val="uk-UA"/>
        </w:rPr>
        <w:t xml:space="preserve">, </w:t>
      </w:r>
      <w:r w:rsidR="008A2617">
        <w:rPr>
          <w:color w:val="000000"/>
          <w:sz w:val="28"/>
          <w:szCs w:val="28"/>
          <w:lang w:val="uk-UA"/>
        </w:rPr>
        <w:t>с. Зарванці</w:t>
      </w:r>
      <w:r w:rsidR="00F03A21">
        <w:rPr>
          <w:color w:val="000000"/>
          <w:sz w:val="28"/>
          <w:szCs w:val="28"/>
          <w:lang w:val="uk-UA"/>
        </w:rPr>
        <w:t xml:space="preserve">, </w:t>
      </w:r>
      <w:r w:rsidR="008A2617">
        <w:rPr>
          <w:color w:val="000000"/>
          <w:sz w:val="28"/>
          <w:szCs w:val="28"/>
          <w:lang w:val="uk-UA"/>
        </w:rPr>
        <w:t>провулок Д.Нечая</w:t>
      </w:r>
      <w:r w:rsidR="00F03A21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8A2617">
        <w:rPr>
          <w:color w:val="000000"/>
          <w:sz w:val="28"/>
          <w:szCs w:val="28"/>
          <w:lang w:val="uk-UA"/>
        </w:rPr>
        <w:t>гр. Березова Олексія Валентиновича</w:t>
      </w:r>
      <w:r>
        <w:rPr>
          <w:color w:val="000000"/>
          <w:sz w:val="28"/>
          <w:szCs w:val="28"/>
          <w:lang w:val="uk-UA"/>
        </w:rPr>
        <w:t xml:space="preserve"> з призначення для ведення особистого селянського господарства на для будівництва та обслуговування житлового будинку, господарських будівель та споруд.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>им номером 05206</w:t>
      </w:r>
      <w:r w:rsidR="008A2617">
        <w:rPr>
          <w:color w:val="000000"/>
          <w:sz w:val="28"/>
          <w:szCs w:val="28"/>
          <w:lang w:val="uk-UA"/>
        </w:rPr>
        <w:t>88900:04:002:0862, площею 0,0207</w:t>
      </w:r>
      <w:r>
        <w:rPr>
          <w:color w:val="000000"/>
          <w:sz w:val="28"/>
          <w:szCs w:val="28"/>
          <w:lang w:val="uk-UA"/>
        </w:rPr>
        <w:t>га, що знаходяться на території Якушинецької</w:t>
      </w:r>
      <w:r w:rsidR="00714428">
        <w:rPr>
          <w:color w:val="000000"/>
          <w:sz w:val="28"/>
          <w:szCs w:val="28"/>
          <w:lang w:val="uk-UA"/>
        </w:rPr>
        <w:t xml:space="preserve"> сільської ради</w:t>
      </w:r>
      <w:r w:rsidR="008A2617">
        <w:rPr>
          <w:color w:val="000000"/>
          <w:sz w:val="28"/>
          <w:szCs w:val="28"/>
          <w:lang w:val="uk-UA"/>
        </w:rPr>
        <w:t>, с. Зарванці</w:t>
      </w:r>
      <w:r w:rsidR="00F03A21">
        <w:rPr>
          <w:color w:val="000000"/>
          <w:sz w:val="28"/>
          <w:szCs w:val="28"/>
          <w:lang w:val="uk-UA"/>
        </w:rPr>
        <w:t xml:space="preserve">, </w:t>
      </w:r>
      <w:r w:rsidR="008A2617">
        <w:rPr>
          <w:color w:val="000000"/>
          <w:sz w:val="28"/>
          <w:szCs w:val="28"/>
          <w:lang w:val="uk-UA"/>
        </w:rPr>
        <w:t>провулок Д.Нечая</w:t>
      </w:r>
      <w:r>
        <w:rPr>
          <w:color w:val="000000"/>
          <w:sz w:val="28"/>
          <w:szCs w:val="28"/>
          <w:lang w:val="uk-UA"/>
        </w:rPr>
        <w:t xml:space="preserve">, 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8A2617" w:rsidRPr="008A2617">
        <w:rPr>
          <w:color w:val="000000"/>
          <w:sz w:val="28"/>
          <w:szCs w:val="28"/>
          <w:lang w:val="uk-UA"/>
        </w:rPr>
        <w:t xml:space="preserve"> </w:t>
      </w:r>
      <w:r w:rsidR="008A2617">
        <w:rPr>
          <w:color w:val="000000"/>
          <w:sz w:val="28"/>
          <w:szCs w:val="28"/>
          <w:lang w:val="uk-UA"/>
        </w:rPr>
        <w:t>Березова Олексія Валентиновича</w:t>
      </w:r>
      <w:r w:rsidR="00417780" w:rsidRPr="00417780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 з призначення для ведення особистого селянського господарства на для будівництва та обслуговування житлового будинку, господарських будівель і споруд .</w:t>
      </w:r>
    </w:p>
    <w:p w:rsidR="003F50AA" w:rsidRDefault="00F03A21" w:rsidP="003F50AA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3F50AA">
        <w:rPr>
          <w:color w:val="000000"/>
          <w:sz w:val="28"/>
          <w:szCs w:val="28"/>
          <w:lang w:val="uk-UA"/>
        </w:rPr>
        <w:t xml:space="preserve"> </w:t>
      </w:r>
      <w:r w:rsidR="008A2617">
        <w:rPr>
          <w:color w:val="000000"/>
          <w:sz w:val="28"/>
          <w:szCs w:val="28"/>
          <w:lang w:val="uk-UA"/>
        </w:rPr>
        <w:t>Березову Олексію Валентиновичу</w:t>
      </w:r>
      <w:r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8A2617">
        <w:rPr>
          <w:color w:val="000000"/>
          <w:sz w:val="28"/>
          <w:szCs w:val="28"/>
          <w:lang w:val="uk-UA"/>
        </w:rPr>
        <w:t>площею 0,0207</w:t>
      </w:r>
      <w:r w:rsidR="003F50AA">
        <w:rPr>
          <w:color w:val="000000"/>
          <w:sz w:val="28"/>
          <w:szCs w:val="28"/>
          <w:lang w:val="uk-UA"/>
        </w:rPr>
        <w:t>га для будівництва та обслуговування житлового будинку, господарських будівель і споруд , що знаходиться на території Якушинецької</w:t>
      </w:r>
      <w:r w:rsidR="00714428">
        <w:rPr>
          <w:color w:val="000000"/>
          <w:sz w:val="28"/>
          <w:szCs w:val="28"/>
          <w:lang w:val="uk-UA"/>
        </w:rPr>
        <w:t xml:space="preserve"> сільської ради</w:t>
      </w:r>
      <w:r w:rsidR="003F50AA">
        <w:rPr>
          <w:color w:val="000000"/>
          <w:sz w:val="28"/>
          <w:szCs w:val="28"/>
          <w:lang w:val="uk-UA"/>
        </w:rPr>
        <w:t>,</w:t>
      </w:r>
      <w:r w:rsidR="008A2617">
        <w:rPr>
          <w:color w:val="000000"/>
          <w:sz w:val="28"/>
          <w:szCs w:val="28"/>
          <w:lang w:val="uk-UA"/>
        </w:rPr>
        <w:t xml:space="preserve"> с. Зарванці, </w:t>
      </w:r>
      <w:r w:rsidR="0043449D">
        <w:rPr>
          <w:color w:val="000000"/>
          <w:sz w:val="28"/>
          <w:szCs w:val="28"/>
          <w:lang w:val="uk-UA"/>
        </w:rPr>
        <w:t>провулок</w:t>
      </w:r>
      <w:r w:rsidR="008A2617">
        <w:rPr>
          <w:color w:val="000000"/>
          <w:sz w:val="28"/>
          <w:szCs w:val="28"/>
          <w:lang w:val="uk-UA"/>
        </w:rPr>
        <w:t xml:space="preserve"> Д.Нечая</w:t>
      </w:r>
      <w:r>
        <w:rPr>
          <w:color w:val="000000"/>
          <w:sz w:val="28"/>
          <w:szCs w:val="28"/>
          <w:lang w:val="uk-UA"/>
        </w:rPr>
        <w:t>,</w:t>
      </w:r>
      <w:r w:rsidR="003F50AA">
        <w:rPr>
          <w:color w:val="000000"/>
          <w:sz w:val="28"/>
          <w:szCs w:val="28"/>
          <w:lang w:val="uk-UA"/>
        </w:rPr>
        <w:t xml:space="preserve"> 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8A2617">
        <w:rPr>
          <w:color w:val="000000"/>
          <w:sz w:val="28"/>
          <w:szCs w:val="28"/>
          <w:lang w:val="uk-UA"/>
        </w:rPr>
        <w:t>: 0520688900:04:002:0862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90181A" w:rsidRPr="000D14DC" w:rsidRDefault="000D14DC" w:rsidP="000D14DC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Секретар сільської ради                                               Костюк К.М.</w:t>
      </w: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D14DC"/>
    <w:rsid w:val="002D512E"/>
    <w:rsid w:val="003F50AA"/>
    <w:rsid w:val="00417780"/>
    <w:rsid w:val="0043449D"/>
    <w:rsid w:val="00506026"/>
    <w:rsid w:val="00546FB5"/>
    <w:rsid w:val="005A36B5"/>
    <w:rsid w:val="006224F6"/>
    <w:rsid w:val="00714428"/>
    <w:rsid w:val="008A2617"/>
    <w:rsid w:val="0090181A"/>
    <w:rsid w:val="009729DD"/>
    <w:rsid w:val="00BE6FC6"/>
    <w:rsid w:val="00E45815"/>
    <w:rsid w:val="00EC36E4"/>
    <w:rsid w:val="00ED290F"/>
    <w:rsid w:val="00EF1B6F"/>
    <w:rsid w:val="00F03A21"/>
    <w:rsid w:val="00FB5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1</Pages>
  <Words>339</Words>
  <Characters>1938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26</cp:revision>
  <cp:lastPrinted>2021-08-28T06:23:00Z</cp:lastPrinted>
  <dcterms:created xsi:type="dcterms:W3CDTF">2021-07-21T09:19:00Z</dcterms:created>
  <dcterms:modified xsi:type="dcterms:W3CDTF">2021-08-28T06:24:00Z</dcterms:modified>
</cp:coreProperties>
</file>